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7020" w14:textId="77777777" w:rsidR="00536BEA" w:rsidRPr="007A0E16" w:rsidRDefault="00536B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p w14:paraId="23618006" w14:textId="77777777" w:rsidR="00536BEA" w:rsidRDefault="00836A90">
      <w:pPr>
        <w:pBdr>
          <w:top w:val="nil"/>
          <w:left w:val="nil"/>
          <w:bottom w:val="nil"/>
          <w:right w:val="nil"/>
          <w:between w:val="nil"/>
        </w:pBdr>
        <w:ind w:left="-360" w:hanging="540"/>
        <w:jc w:val="center"/>
        <w:rPr>
          <w:color w:val="000000"/>
        </w:rPr>
      </w:pPr>
      <w:r>
        <w:rPr>
          <w:color w:val="000000"/>
        </w:rPr>
        <w:t xml:space="preserve">               </w:t>
      </w:r>
    </w:p>
    <w:p w14:paraId="6E793E85" w14:textId="77777777" w:rsidR="00536BEA" w:rsidRDefault="00536BE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3C605413" w14:textId="77777777" w:rsidR="00536BEA" w:rsidRDefault="00836A90" w:rsidP="00CF74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Опросный лист на изготовление емкостного оборудования</w:t>
      </w:r>
      <w:r w:rsidR="00CF28BE">
        <w:rPr>
          <w:rFonts w:ascii="Arial" w:eastAsia="Arial" w:hAnsi="Arial" w:cs="Arial"/>
          <w:b/>
          <w:color w:val="000000"/>
          <w:sz w:val="28"/>
          <w:szCs w:val="28"/>
        </w:rPr>
        <w:t>.</w:t>
      </w:r>
    </w:p>
    <w:p w14:paraId="56863C23" w14:textId="77777777" w:rsidR="00536BEA" w:rsidRDefault="00536B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76BDDF61" w14:textId="77777777" w:rsidR="00536BEA" w:rsidRDefault="00536B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6"/>
        <w:tblW w:w="104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0"/>
        <w:gridCol w:w="5385"/>
        <w:gridCol w:w="4480"/>
      </w:tblGrid>
      <w:tr w:rsidR="00536BEA" w14:paraId="460045EE" w14:textId="77777777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F962E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14BFC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Наименование параметра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E455" w14:textId="77777777" w:rsidR="00536BEA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36BEA" w14:paraId="2E1E64BE" w14:textId="77777777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78605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D1707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Наименование и назначение емкости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3DA3" w14:textId="77777777" w:rsidR="00536BEA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36BEA" w14:paraId="76246368" w14:textId="77777777">
        <w:trPr>
          <w:trHeight w:val="60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0B8E49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E6860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Количество требуемого оборудования, шт.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0D42" w14:textId="77777777" w:rsidR="00536BEA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36BEA" w14:paraId="0B4392B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68317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0025E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Положение емкости </w:t>
            </w:r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(нужное подчеркнуть)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911D" w14:textId="77777777" w:rsidR="00536BEA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5416CB84" w14:textId="77777777" w:rsidR="00536BEA" w:rsidRPr="00CF28BE" w:rsidRDefault="00836A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вертикальное</w:t>
            </w:r>
          </w:p>
          <w:p w14:paraId="098A79D2" w14:textId="77777777" w:rsidR="00536BEA" w:rsidRPr="00032620" w:rsidRDefault="00836A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032620">
              <w:rPr>
                <w:rFonts w:ascii="Arial" w:eastAsia="Arial" w:hAnsi="Arial" w:cs="Arial"/>
                <w:color w:val="000000"/>
                <w:sz w:val="21"/>
                <w:szCs w:val="21"/>
              </w:rPr>
              <w:t>горизонтальное</w:t>
            </w:r>
          </w:p>
          <w:p w14:paraId="2070323A" w14:textId="77777777" w:rsidR="00536BEA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36BEA" w14:paraId="57D6C9A8" w14:textId="77777777">
        <w:trPr>
          <w:trHeight w:val="174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615B4A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F7FEAC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Тип аппарата </w:t>
            </w:r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(нужное подчеркнуть)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EFB1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2B851FA9" w14:textId="77777777" w:rsidR="00536BEA" w:rsidRPr="00CF28BE" w:rsidRDefault="00836A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sz w:val="21"/>
                <w:szCs w:val="21"/>
              </w:rPr>
              <w:t>цельносварной</w:t>
            </w:r>
          </w:p>
          <w:p w14:paraId="2D1C5F60" w14:textId="77777777" w:rsidR="00536BEA" w:rsidRPr="00CF28BE" w:rsidRDefault="00836A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со съемной крышкой:</w:t>
            </w:r>
          </w:p>
          <w:p w14:paraId="3483BC91" w14:textId="77777777" w:rsidR="00536BEA" w:rsidRPr="00CF28BE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- крышка открывается </w:t>
            </w:r>
            <w:proofErr w:type="spellStart"/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пневмоцилиндром</w:t>
            </w:r>
            <w:proofErr w:type="spellEnd"/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, соединение фланцевое;</w:t>
            </w:r>
          </w:p>
          <w:p w14:paraId="3CE5E696" w14:textId="77777777" w:rsidR="00536BEA" w:rsidRPr="00CF28BE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- соединение фланцевое болтовое;</w:t>
            </w:r>
          </w:p>
          <w:p w14:paraId="5ACBCF26" w14:textId="77777777" w:rsidR="00536BEA" w:rsidRPr="00CF28BE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- быстродействующий затвор.</w:t>
            </w:r>
          </w:p>
        </w:tc>
      </w:tr>
      <w:tr w:rsidR="00536BEA" w14:paraId="2AD601A6" w14:textId="77777777">
        <w:trPr>
          <w:trHeight w:val="3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31E9A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9DB5B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Рабочий объем, м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EAA2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36BEA" w14:paraId="191DE845" w14:textId="77777777">
        <w:trPr>
          <w:trHeight w:val="3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A0B01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50D10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Рабочее давление (кгс/см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07A4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1CA8D68D" w14:textId="77777777" w:rsidR="00536BEA" w:rsidRPr="00CF28BE" w:rsidRDefault="00836A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атмосферное</w:t>
            </w:r>
          </w:p>
          <w:p w14:paraId="143BAD00" w14:textId="77777777" w:rsidR="00536BEA" w:rsidRPr="00CF28BE" w:rsidRDefault="00836A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избыточное _________</w:t>
            </w:r>
          </w:p>
          <w:p w14:paraId="5068A14E" w14:textId="77777777" w:rsidR="00536BEA" w:rsidRPr="00CF28BE" w:rsidRDefault="00836A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остаточное (для аппаратов, работающих под вакуумом) ______</w:t>
            </w:r>
          </w:p>
          <w:p w14:paraId="5901120A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36BEA" w14:paraId="54168B19" w14:textId="77777777">
        <w:trPr>
          <w:trHeight w:val="3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4625B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DF4E1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Рабочая среда (продукт)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41F1" w14:textId="77777777" w:rsidR="00536BEA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36BEA" w14:paraId="0D0DF44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32208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D98F2" w14:textId="77777777" w:rsidR="00536BEA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0401687D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Характеристика продукта (</w:t>
            </w:r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нужное подчеркнуть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3E74" w14:textId="77777777" w:rsidR="00536BEA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67F2C713" w14:textId="77777777" w:rsidR="00536BEA" w:rsidRPr="00032620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sz w:val="21"/>
                <w:szCs w:val="21"/>
              </w:rPr>
            </w:pPr>
            <w:r w:rsidRPr="00032620">
              <w:rPr>
                <w:rFonts w:ascii="Arial" w:eastAsia="Arial" w:hAnsi="Arial" w:cs="Arial"/>
                <w:sz w:val="21"/>
                <w:szCs w:val="21"/>
              </w:rPr>
              <w:t>огнеопасность</w:t>
            </w:r>
          </w:p>
          <w:p w14:paraId="67CC030F" w14:textId="77777777" w:rsidR="00536BEA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взрывоопасность</w:t>
            </w:r>
          </w:p>
          <w:p w14:paraId="189E4A84" w14:textId="77777777" w:rsidR="00536BEA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химическая агрессивность (концентрация) _________</w:t>
            </w:r>
          </w:p>
          <w:p w14:paraId="0B9D6B4B" w14:textId="77777777" w:rsidR="00536BEA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плотность___________</w:t>
            </w:r>
          </w:p>
          <w:p w14:paraId="3129DEB5" w14:textId="77777777" w:rsidR="00536BEA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вязкость___________</w:t>
            </w:r>
          </w:p>
          <w:p w14:paraId="2E51A404" w14:textId="77777777" w:rsidR="00536BEA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36BEA" w14:paraId="7104A025" w14:textId="7777777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607AC4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529588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Макс. температура внутри/ снаружи  емкости (°С)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64A3" w14:textId="77777777" w:rsidR="00536BEA" w:rsidRDefault="00536BEA" w:rsidP="0003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36BEA" w14:paraId="177F9001" w14:textId="77777777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80B0F6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1C195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Мин. температура  внутри/ снаружи емкости (°С)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4066" w14:textId="77777777" w:rsidR="00536BEA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36BEA" w14:paraId="2128A2B1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42F16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F25B9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Габаритные размеры (ориентировочно или ограничения габаритных размеров), мм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1607" w14:textId="77777777" w:rsidR="00536BEA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70C4F2FE" w14:textId="77777777" w:rsidR="00536BEA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длина</w:t>
            </w:r>
            <w:r w:rsidR="00B6391E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</w:t>
            </w:r>
          </w:p>
          <w:p w14:paraId="4EAADC0E" w14:textId="77777777" w:rsidR="00536BEA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ширина ____________</w:t>
            </w:r>
          </w:p>
          <w:p w14:paraId="0BC8E094" w14:textId="77777777" w:rsidR="00536BEA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длина (высота) ___</w:t>
            </w:r>
          </w:p>
          <w:p w14:paraId="345C38ED" w14:textId="77777777" w:rsidR="00536BEA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диаметр </w:t>
            </w:r>
          </w:p>
          <w:p w14:paraId="5100A78D" w14:textId="77777777" w:rsidR="00536BEA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36BEA" w14:paraId="729DF91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62B4E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8225C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Верхнее днище (</w:t>
            </w:r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нужное подчеркнуть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E0CA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2D0E7628" w14:textId="77777777" w:rsidR="00536BEA" w:rsidRPr="00CF28BE" w:rsidRDefault="00836A90" w:rsidP="0003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/>
              <w:rPr>
                <w:color w:val="000000"/>
                <w:sz w:val="21"/>
                <w:szCs w:val="21"/>
              </w:rPr>
            </w:pPr>
            <w:proofErr w:type="spellStart"/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торосферическое</w:t>
            </w:r>
            <w:proofErr w:type="spellEnd"/>
          </w:p>
          <w:p w14:paraId="1ED7AF08" w14:textId="77777777" w:rsidR="00536BEA" w:rsidRPr="00CF28BE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коническое с </w:t>
            </w:r>
            <w:proofErr w:type="spellStart"/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отбортовкой</w:t>
            </w:r>
            <w:proofErr w:type="spellEnd"/>
          </w:p>
          <w:p w14:paraId="536278DB" w14:textId="77777777" w:rsidR="00536BEA" w:rsidRPr="00CF28BE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коническое</w:t>
            </w:r>
          </w:p>
          <w:p w14:paraId="03C3572F" w14:textId="77777777" w:rsidR="00536BEA" w:rsidRPr="00CF28BE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плоское</w:t>
            </w:r>
          </w:p>
          <w:p w14:paraId="77F44F95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36BEA" w14:paraId="7D54319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9F233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D5855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Нижнее днище (</w:t>
            </w:r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нужное подчеркнуть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8B80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5B9E6013" w14:textId="77777777" w:rsidR="00536BEA" w:rsidRPr="00CF28BE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1"/>
                <w:szCs w:val="21"/>
              </w:rPr>
            </w:pPr>
            <w:proofErr w:type="spellStart"/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торосферическое</w:t>
            </w:r>
            <w:proofErr w:type="spellEnd"/>
          </w:p>
          <w:p w14:paraId="65D8AA0B" w14:textId="77777777" w:rsidR="00536BEA" w:rsidRPr="00CF28BE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коническое с </w:t>
            </w:r>
            <w:proofErr w:type="spellStart"/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отбортовкой</w:t>
            </w:r>
            <w:proofErr w:type="spellEnd"/>
          </w:p>
          <w:p w14:paraId="44004C7A" w14:textId="77777777" w:rsidR="00536BEA" w:rsidRPr="00CF28BE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коническое</w:t>
            </w:r>
          </w:p>
          <w:p w14:paraId="5A82AE0C" w14:textId="77777777" w:rsidR="00536BEA" w:rsidRPr="00CF28BE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плоское</w:t>
            </w:r>
          </w:p>
          <w:p w14:paraId="625BF85F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36BEA" w:rsidRPr="00CF28BE" w14:paraId="359694D0" w14:textId="77777777">
        <w:trPr>
          <w:trHeight w:val="12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E9ECF" w14:textId="77777777" w:rsidR="00536BEA" w:rsidRPr="00CF28BE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lastRenderedPageBreak/>
              <w:t>14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F2CE9" w14:textId="77777777" w:rsidR="00536BEA" w:rsidRPr="00CF28BE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Материал корпуса контактирующего с </w:t>
            </w:r>
            <w:proofErr w:type="gramStart"/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продуктом(</w:t>
            </w:r>
            <w:proofErr w:type="gramEnd"/>
            <w:r w:rsidRPr="00CF28BE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нужное подчеркнуть</w:t>
            </w: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CBF4" w14:textId="77777777" w:rsidR="00536BEA" w:rsidRPr="00CF28BE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</w:t>
            </w:r>
          </w:p>
          <w:p w14:paraId="443EF2EF" w14:textId="77777777" w:rsidR="00536BEA" w:rsidRPr="00CF28BE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-      нержавеющая сталь AISI304,    AISI304L AISI316,  AISI316L, AISI321</w:t>
            </w:r>
          </w:p>
          <w:p w14:paraId="3DFA8381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4E93CD0B" w14:textId="77777777" w:rsidR="00536BEA" w:rsidRPr="00CF28BE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-     углеродистая сталь: ст.3, 09Г2С</w:t>
            </w:r>
          </w:p>
          <w:p w14:paraId="172E0F64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5D11347C" w14:textId="77777777" w:rsidR="00536BEA" w:rsidRPr="00CF28BE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  <w:u w:val="single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-      другая </w:t>
            </w:r>
            <w:r w:rsidR="00611C3A"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</w:p>
          <w:p w14:paraId="78176BFC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36BEA" w:rsidRPr="00CF28BE" w14:paraId="5E756CEB" w14:textId="77777777">
        <w:trPr>
          <w:trHeight w:val="126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D7C98D" w14:textId="77777777" w:rsidR="00536BEA" w:rsidRPr="00CF28BE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5C05D5" w14:textId="77777777" w:rsidR="00536BEA" w:rsidRPr="00CF28BE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Материал дополнительных элементов: опоры, стойки (</w:t>
            </w:r>
            <w:r w:rsidRPr="00CF28BE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нужное подчеркнуть</w:t>
            </w: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8D87" w14:textId="77777777" w:rsidR="00536BEA" w:rsidRPr="00CF28BE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</w:t>
            </w:r>
          </w:p>
          <w:p w14:paraId="663A4304" w14:textId="77777777" w:rsidR="00536BEA" w:rsidRPr="00CF28BE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-      нержавеющая сталь AISI304, AISI304L AISI316,  AISI316L, AISI321</w:t>
            </w:r>
          </w:p>
          <w:p w14:paraId="6429DB86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34D7932D" w14:textId="77777777" w:rsidR="00536BEA" w:rsidRPr="00CF28BE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-     углеродистая сталь: ст.3, 09Г2С</w:t>
            </w:r>
          </w:p>
          <w:p w14:paraId="4D35E39D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2769D5B4" w14:textId="77777777" w:rsidR="00536BEA" w:rsidRPr="00CF28BE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-      другая __________________</w:t>
            </w:r>
          </w:p>
          <w:p w14:paraId="223821CD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36BEA" w:rsidRPr="00CF28BE" w14:paraId="3F76CCC9" w14:textId="77777777">
        <w:trPr>
          <w:trHeight w:val="152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05D18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046E0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Наличие изоляции  (</w:t>
            </w:r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нужное подчеркнуть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BB17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 w:hanging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3A9558A4" w14:textId="77777777" w:rsidR="00536BEA" w:rsidRPr="00CF28BE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нет</w:t>
            </w:r>
          </w:p>
          <w:p w14:paraId="0E766C04" w14:textId="77777777" w:rsidR="00536BEA" w:rsidRPr="00CF28BE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обечайка</w:t>
            </w:r>
          </w:p>
          <w:p w14:paraId="701A8029" w14:textId="77777777" w:rsidR="00536BEA" w:rsidRPr="00CF28BE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 w:hanging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-     верхнее днище</w:t>
            </w:r>
          </w:p>
          <w:p w14:paraId="43B39344" w14:textId="77777777" w:rsidR="00536BEA" w:rsidRPr="00CF28BE" w:rsidRDefault="00836A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нижнее днище</w:t>
            </w:r>
          </w:p>
          <w:p w14:paraId="5B25609B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 w:hanging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43F81065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 w:hanging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1E99D6B9" w14:textId="77777777" w:rsidR="00536BEA" w:rsidRPr="00CF28BE" w:rsidRDefault="00536BE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</w:p>
          <w:p w14:paraId="0ECF3D7E" w14:textId="77777777" w:rsidR="00536BEA" w:rsidRPr="00CF28BE" w:rsidRDefault="00536BE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</w:p>
        </w:tc>
      </w:tr>
      <w:tr w:rsidR="00536BEA" w:rsidRPr="00CF28BE" w14:paraId="24B49689" w14:textId="77777777">
        <w:trPr>
          <w:trHeight w:val="3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B15D5" w14:textId="77777777" w:rsidR="00536BEA" w:rsidRDefault="00536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16BEA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Толщина изоляции, мм</w:t>
            </w:r>
            <w:r w:rsidR="0000780B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                                                 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BA30" w14:textId="77777777" w:rsidR="00536BEA" w:rsidRPr="00CF28BE" w:rsidRDefault="0000780B" w:rsidP="0000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"/>
              </w:tabs>
              <w:ind w:hanging="641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1</w:t>
            </w: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ab/>
            </w: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ab/>
            </w:r>
          </w:p>
        </w:tc>
      </w:tr>
      <w:tr w:rsidR="00536BEA" w:rsidRPr="00CF28BE" w14:paraId="2D263C99" w14:textId="77777777">
        <w:trPr>
          <w:trHeight w:val="120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FCA1B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93A75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Наличие рубашки нагрева/охлаждения  (</w:t>
            </w:r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нужное подчеркнуть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93BC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 w:hanging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62E48F9A" w14:textId="77777777" w:rsidR="00536BEA" w:rsidRPr="00CF28BE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нет</w:t>
            </w:r>
          </w:p>
          <w:p w14:paraId="7565EDF8" w14:textId="77777777" w:rsidR="00536BEA" w:rsidRPr="00CF28BE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на обечайке</w:t>
            </w:r>
          </w:p>
          <w:p w14:paraId="626739EE" w14:textId="77777777" w:rsidR="00536BEA" w:rsidRPr="00CF28BE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на нижнем днище</w:t>
            </w:r>
          </w:p>
        </w:tc>
      </w:tr>
      <w:tr w:rsidR="00536BEA" w14:paraId="0576953C" w14:textId="77777777">
        <w:trPr>
          <w:trHeight w:val="16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F8AF5" w14:textId="77777777" w:rsidR="00536BEA" w:rsidRDefault="00536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29685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Тип </w:t>
            </w:r>
            <w:r w:rsidR="003D70E1">
              <w:rPr>
                <w:rFonts w:ascii="Arial" w:eastAsia="Arial" w:hAnsi="Arial" w:cs="Arial"/>
                <w:color w:val="000000"/>
                <w:sz w:val="21"/>
                <w:szCs w:val="21"/>
              </w:rPr>
              <w:t>рубашки (</w:t>
            </w:r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нужное подчеркнуть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4B06" w14:textId="77777777" w:rsidR="00536BEA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 w:hanging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095C15CD" w14:textId="77777777" w:rsidR="00536BEA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змеевик снаружи (полутруба навитая кольцами)</w:t>
            </w:r>
          </w:p>
          <w:p w14:paraId="2CBD0D40" w14:textId="77777777" w:rsidR="00536BEA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цилиндрическая</w:t>
            </w:r>
          </w:p>
          <w:p w14:paraId="6BB2176E" w14:textId="77777777" w:rsidR="00536BEA" w:rsidRPr="00032620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 w:rsidRPr="00032620">
              <w:rPr>
                <w:rFonts w:ascii="Arial" w:eastAsia="Arial" w:hAnsi="Arial" w:cs="Arial"/>
                <w:color w:val="000000"/>
                <w:sz w:val="21"/>
                <w:szCs w:val="21"/>
              </w:rPr>
              <w:t>змеевик внутри (теплообменник)</w:t>
            </w:r>
          </w:p>
          <w:p w14:paraId="2A39C63B" w14:textId="77777777" w:rsidR="00536BEA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барботер </w:t>
            </w:r>
          </w:p>
        </w:tc>
      </w:tr>
      <w:tr w:rsidR="00536BEA" w14:paraId="73D0C566" w14:textId="77777777">
        <w:trPr>
          <w:trHeight w:val="36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7E36F" w14:textId="77777777" w:rsidR="00536BEA" w:rsidRDefault="00536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CDB7D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9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Рабочее давление в рубашке (кгс/см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)</w:t>
            </w:r>
            <w:r w:rsidR="00611C3A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                           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0CCB" w14:textId="77777777" w:rsidR="00536BEA" w:rsidRDefault="00611C3A" w:rsidP="00032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hanging="641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666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ab/>
            </w:r>
            <w:r w:rsidR="00032620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536BEA" w14:paraId="43E627DA" w14:textId="77777777">
        <w:trPr>
          <w:trHeight w:val="116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1CB6C" w14:textId="77777777" w:rsidR="00536BEA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3055C155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69E36" w14:textId="77777777" w:rsidR="00536BEA" w:rsidRDefault="003D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Хладагент (</w:t>
            </w:r>
            <w:r w:rsidR="00836A90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нужное подчеркнуть</w:t>
            </w:r>
            <w:r w:rsidR="00836A90">
              <w:rPr>
                <w:rFonts w:ascii="Arial" w:eastAsia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70A1" w14:textId="77777777" w:rsidR="00536BEA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 w:hanging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6EFDC9B8" w14:textId="77777777" w:rsidR="00536BEA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аммиак</w:t>
            </w:r>
          </w:p>
          <w:p w14:paraId="19309427" w14:textId="77777777" w:rsidR="00536BEA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гликоль</w:t>
            </w:r>
          </w:p>
          <w:p w14:paraId="77B05CD4" w14:textId="77777777" w:rsidR="00536BEA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ледяная вода</w:t>
            </w:r>
          </w:p>
        </w:tc>
      </w:tr>
      <w:tr w:rsidR="00536BEA" w14:paraId="7A253C70" w14:textId="77777777">
        <w:trPr>
          <w:trHeight w:val="36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3B354" w14:textId="77777777" w:rsidR="00536BEA" w:rsidRDefault="00536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539541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Укажите требуемую температуру, °С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9C47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 w:hanging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36BEA" w14:paraId="38FD1E9F" w14:textId="77777777">
        <w:trPr>
          <w:trHeight w:val="560"/>
        </w:trPr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C7D37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AC6972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Теплоагент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нужное подчеркнуть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F250" w14:textId="77777777" w:rsidR="00536BEA" w:rsidRPr="00CF28BE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пар</w:t>
            </w:r>
          </w:p>
          <w:p w14:paraId="763DB95D" w14:textId="77777777" w:rsidR="00536BEA" w:rsidRPr="00CF28BE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горячая вода</w:t>
            </w:r>
          </w:p>
        </w:tc>
      </w:tr>
      <w:tr w:rsidR="00536BEA" w14:paraId="2A326A4B" w14:textId="77777777">
        <w:trPr>
          <w:trHeight w:val="360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C7AB9" w14:textId="77777777" w:rsidR="00536BEA" w:rsidRDefault="00536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4CF78D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Укажите требуемую температуру, °С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CF16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79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36BEA" w14:paraId="5AB64C62" w14:textId="77777777">
        <w:trPr>
          <w:trHeight w:val="580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2476EA" w14:textId="77777777" w:rsidR="00536BEA" w:rsidRDefault="00536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F2EDA2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Необходимая площадь теплообмена (если известна), м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5F28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79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36BEA" w14:paraId="360405A2" w14:textId="77777777">
        <w:trPr>
          <w:trHeight w:val="880"/>
        </w:trPr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D370D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55B356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Наличие мешалки (</w:t>
            </w:r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нужное подчеркнуть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93E7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 w:hanging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63AFDE75" w14:textId="77777777" w:rsidR="00536BEA" w:rsidRPr="00CF28BE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Да</w:t>
            </w:r>
          </w:p>
          <w:p w14:paraId="6CF60AAA" w14:textId="77777777" w:rsidR="00536BEA" w:rsidRPr="00CF28BE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Нет</w:t>
            </w:r>
          </w:p>
        </w:tc>
      </w:tr>
      <w:tr w:rsidR="00536BEA" w14:paraId="4FAA174E" w14:textId="77777777">
        <w:trPr>
          <w:trHeight w:val="1460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58E4A7" w14:textId="77777777" w:rsidR="00536BEA" w:rsidRDefault="00536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8BB7A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Конструкция мешалки (</w:t>
            </w:r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нужное подчеркнуть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04DF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 w:hanging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36C0B8C7" w14:textId="77777777" w:rsidR="00536BEA" w:rsidRPr="00CF28BE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Пропеллерная сбоку</w:t>
            </w:r>
          </w:p>
          <w:p w14:paraId="1A7D7500" w14:textId="77777777" w:rsidR="00536BEA" w:rsidRPr="00CF28BE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Вертикальная лопастная</w:t>
            </w:r>
          </w:p>
          <w:p w14:paraId="59FE3825" w14:textId="77777777" w:rsidR="00536BEA" w:rsidRPr="00CF28BE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Вертикальная рамная</w:t>
            </w:r>
          </w:p>
          <w:p w14:paraId="08BCD7A9" w14:textId="77777777" w:rsidR="00536BEA" w:rsidRPr="00CF28BE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Вертикальная якорная</w:t>
            </w:r>
          </w:p>
        </w:tc>
      </w:tr>
      <w:tr w:rsidR="00536BEA" w14:paraId="0AA40FBB" w14:textId="77777777">
        <w:trPr>
          <w:trHeight w:val="280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CEBEB" w14:textId="77777777" w:rsidR="00536BEA" w:rsidRDefault="00536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37561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Число оборотов мешалки, об/мин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F05D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hanging="641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       -  </w:t>
            </w:r>
          </w:p>
        </w:tc>
      </w:tr>
      <w:tr w:rsidR="00536BEA" w14:paraId="427F2BB8" w14:textId="77777777">
        <w:trPr>
          <w:trHeight w:val="900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FC3AA5" w14:textId="77777777" w:rsidR="00536BEA" w:rsidRDefault="00536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2B13F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Мощность привода мешалки, кВт</w:t>
            </w:r>
          </w:p>
          <w:p w14:paraId="3236878B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(нужное подчеркнуть)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A82D" w14:textId="77777777" w:rsidR="00536BEA" w:rsidRDefault="00836A90">
            <w:pPr>
              <w:numPr>
                <w:ilvl w:val="4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left="0" w:hanging="641"/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мощность ____________</w:t>
            </w:r>
          </w:p>
          <w:p w14:paraId="5B12A787" w14:textId="77777777" w:rsidR="00536BEA" w:rsidRDefault="00836A90">
            <w:pPr>
              <w:numPr>
                <w:ilvl w:val="4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left="0" w:hanging="641"/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 взрывозащищенное исполнение</w:t>
            </w:r>
          </w:p>
          <w:p w14:paraId="75B1D682" w14:textId="77777777" w:rsidR="00536BEA" w:rsidRDefault="00836A90">
            <w:pPr>
              <w:numPr>
                <w:ilvl w:val="4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left="0" w:hanging="641"/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невзрывозащищенное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исполнение</w:t>
            </w:r>
          </w:p>
        </w:tc>
      </w:tr>
      <w:tr w:rsidR="00536BEA" w14:paraId="650F9C43" w14:textId="77777777">
        <w:trPr>
          <w:trHeight w:val="26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CFA4D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B2840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Дополнительное оснащение (</w:t>
            </w:r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нужное подчеркнуть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F5A5" w14:textId="77777777" w:rsidR="00536BEA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 w:hanging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12137EFB" w14:textId="77777777" w:rsidR="00536BEA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указатель уровня</w:t>
            </w:r>
          </w:p>
          <w:p w14:paraId="10FB13F7" w14:textId="77777777" w:rsidR="00536BEA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датчик уровня ______ шт.</w:t>
            </w:r>
          </w:p>
          <w:p w14:paraId="0B39A7BA" w14:textId="77777777" w:rsidR="00536BEA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моющая головка ____ шт.</w:t>
            </w:r>
          </w:p>
          <w:p w14:paraId="3DE43880" w14:textId="77777777" w:rsidR="00536BEA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датчик давления</w:t>
            </w:r>
          </w:p>
          <w:p w14:paraId="77586D99" w14:textId="77777777" w:rsidR="00536BEA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датчик температуры</w:t>
            </w:r>
          </w:p>
          <w:p w14:paraId="16718464" w14:textId="77777777" w:rsidR="00536BEA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пробоотборный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кран</w:t>
            </w:r>
          </w:p>
          <w:p w14:paraId="1BF0A2E8" w14:textId="77777777" w:rsidR="00536BEA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пробоотборный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кран асептический</w:t>
            </w:r>
          </w:p>
          <w:p w14:paraId="79A6690E" w14:textId="77777777" w:rsidR="00536BEA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люк на обечайке </w:t>
            </w:r>
            <w:r w:rsidR="00032620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 w:rsidR="00E46F51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шт., </w:t>
            </w:r>
            <w:proofErr w:type="spellStart"/>
            <w:r w:rsidR="00E46F51">
              <w:rPr>
                <w:rFonts w:ascii="Arial" w:eastAsia="Arial" w:hAnsi="Arial" w:cs="Arial"/>
                <w:color w:val="000000"/>
                <w:sz w:val="21"/>
                <w:szCs w:val="21"/>
              </w:rPr>
              <w:t>Ду</w:t>
            </w:r>
            <w:proofErr w:type="spellEnd"/>
            <w:r w:rsidR="00E46F51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 w:rsidR="00032620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___</w:t>
            </w:r>
          </w:p>
          <w:p w14:paraId="001948EF" w14:textId="77777777" w:rsidR="00536BEA" w:rsidRDefault="00836A90" w:rsidP="00E46F5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 w:rsidRPr="0000780B">
              <w:rPr>
                <w:rFonts w:ascii="Arial" w:eastAsia="Arial" w:hAnsi="Arial" w:cs="Arial"/>
                <w:color w:val="000000"/>
                <w:sz w:val="21"/>
                <w:szCs w:val="21"/>
                <w:u w:val="single"/>
              </w:rPr>
              <w:t>люк на  днище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_ шт.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Ду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 w:rsidR="00E46F51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536BEA" w14:paraId="1DC48031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AB353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E375E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Место установки (</w:t>
            </w:r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нужное подчеркнуть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DE2C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 w:hanging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342E33B3" w14:textId="77777777" w:rsidR="00536BEA" w:rsidRPr="00CF28BE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в помещении</w:t>
            </w:r>
          </w:p>
          <w:p w14:paraId="6B821B4A" w14:textId="77777777" w:rsidR="00536BEA" w:rsidRPr="00CF28BE" w:rsidRDefault="00836A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/>
              <w:rPr>
                <w:color w:val="000000"/>
                <w:sz w:val="21"/>
                <w:szCs w:val="21"/>
              </w:rPr>
            </w:pPr>
            <w:r w:rsidRPr="00CF28BE">
              <w:rPr>
                <w:rFonts w:ascii="Arial" w:eastAsia="Arial" w:hAnsi="Arial" w:cs="Arial"/>
                <w:color w:val="000000"/>
                <w:sz w:val="21"/>
                <w:szCs w:val="21"/>
              </w:rPr>
              <w:t>на улице</w:t>
            </w:r>
          </w:p>
          <w:p w14:paraId="795DC7BC" w14:textId="77777777" w:rsidR="00536BEA" w:rsidRPr="00CF28BE" w:rsidRDefault="0053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"/>
                <w:tab w:val="left" w:pos="453"/>
              </w:tabs>
              <w:ind w:left="439" w:hanging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36BEA" w14:paraId="53BA5283" w14:textId="77777777">
        <w:trPr>
          <w:trHeight w:val="11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6AC3F" w14:textId="77777777" w:rsidR="00536BEA" w:rsidRDefault="0083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BB8F" w14:textId="77777777" w:rsidR="00536BEA" w:rsidRDefault="003D7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Схематичный чертеж (приложить к письму)</w:t>
            </w:r>
            <w:r w:rsidR="00836A90">
              <w:rPr>
                <w:rFonts w:ascii="Arial" w:eastAsia="Arial" w:hAnsi="Arial" w:cs="Arial"/>
                <w:color w:val="000000"/>
                <w:sz w:val="21"/>
                <w:szCs w:val="21"/>
              </w:rPr>
              <w:t>:</w:t>
            </w:r>
          </w:p>
        </w:tc>
      </w:tr>
    </w:tbl>
    <w:p w14:paraId="2DFC4535" w14:textId="77777777" w:rsidR="00536BEA" w:rsidRDefault="00536BEA">
      <w:pPr>
        <w:keepNext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color w:val="000000"/>
        </w:rPr>
      </w:pPr>
    </w:p>
    <w:p w14:paraId="41F7BF05" w14:textId="77777777" w:rsidR="00536BEA" w:rsidRDefault="00536BE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83"/>
        <w:jc w:val="center"/>
        <w:rPr>
          <w:color w:val="000000"/>
          <w:sz w:val="24"/>
          <w:szCs w:val="24"/>
        </w:rPr>
      </w:pPr>
    </w:p>
    <w:p w14:paraId="58680891" w14:textId="77777777" w:rsidR="00536BEA" w:rsidRDefault="00536BE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83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2A1D9624" w14:textId="77777777" w:rsidR="00536BEA" w:rsidRDefault="00536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C15B965" w14:textId="77777777" w:rsidR="00536BEA" w:rsidRDefault="00836A90">
      <w:pPr>
        <w:pBdr>
          <w:top w:val="nil"/>
          <w:left w:val="nil"/>
          <w:bottom w:val="nil"/>
          <w:right w:val="nil"/>
          <w:between w:val="nil"/>
        </w:pBdr>
        <w:tabs>
          <w:tab w:val="left" w:pos="934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78763B1E" w14:textId="77777777" w:rsidR="00536BEA" w:rsidRPr="00B6391E" w:rsidRDefault="00536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AC6EF86" w14:textId="77777777" w:rsidR="00536BEA" w:rsidRDefault="00536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DFCACF" w14:textId="77777777" w:rsidR="00536BEA" w:rsidRDefault="00536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0744D06" w14:textId="77777777" w:rsidR="00536BEA" w:rsidRDefault="00536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8BBD9AF" w14:textId="77777777" w:rsidR="00536BEA" w:rsidRDefault="00536BEA" w:rsidP="00836A90">
      <w:pPr>
        <w:pBdr>
          <w:top w:val="nil"/>
          <w:left w:val="nil"/>
          <w:bottom w:val="nil"/>
          <w:right w:val="nil"/>
          <w:between w:val="nil"/>
        </w:pBdr>
        <w:ind w:left="-709" w:firstLine="709"/>
        <w:rPr>
          <w:color w:val="000000"/>
          <w:sz w:val="24"/>
          <w:szCs w:val="24"/>
        </w:rPr>
      </w:pPr>
    </w:p>
    <w:sectPr w:rsidR="00536BEA" w:rsidSect="00CF74D6">
      <w:pgSz w:w="11906" w:h="16838"/>
      <w:pgMar w:top="284" w:right="567" w:bottom="263" w:left="85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2DC"/>
    <w:multiLevelType w:val="multilevel"/>
    <w:tmpl w:val="A90E00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49261A"/>
    <w:multiLevelType w:val="multilevel"/>
    <w:tmpl w:val="D0C4909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97C7CCC"/>
    <w:multiLevelType w:val="multilevel"/>
    <w:tmpl w:val="06FE843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0F845CBC"/>
    <w:multiLevelType w:val="multilevel"/>
    <w:tmpl w:val="B1B2A5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EDC3CD1"/>
    <w:multiLevelType w:val="multilevel"/>
    <w:tmpl w:val="A37C3C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42D2962"/>
    <w:multiLevelType w:val="multilevel"/>
    <w:tmpl w:val="9C5AAE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F110FBD"/>
    <w:multiLevelType w:val="multilevel"/>
    <w:tmpl w:val="08D893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EA"/>
    <w:rsid w:val="0000780B"/>
    <w:rsid w:val="00032620"/>
    <w:rsid w:val="0021494E"/>
    <w:rsid w:val="00233F95"/>
    <w:rsid w:val="002438FF"/>
    <w:rsid w:val="003D70E1"/>
    <w:rsid w:val="00536BEA"/>
    <w:rsid w:val="00611C3A"/>
    <w:rsid w:val="007A0E16"/>
    <w:rsid w:val="00836A90"/>
    <w:rsid w:val="008C2B6D"/>
    <w:rsid w:val="00AF60F5"/>
    <w:rsid w:val="00B6391E"/>
    <w:rsid w:val="00C02F1B"/>
    <w:rsid w:val="00CF28BE"/>
    <w:rsid w:val="00CF74D6"/>
    <w:rsid w:val="00E46F51"/>
    <w:rsid w:val="00F7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DB22"/>
  <w15:docId w15:val="{9072EB33-8961-4A64-8B92-45C4551A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438FF"/>
  </w:style>
  <w:style w:type="paragraph" w:styleId="1">
    <w:name w:val="heading 1"/>
    <w:basedOn w:val="a"/>
    <w:next w:val="a"/>
    <w:rsid w:val="002438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38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38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38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438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38F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438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438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38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438FF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rsid w:val="002438F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6A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65</cp:lastModifiedBy>
  <cp:revision>2</cp:revision>
  <cp:lastPrinted>2020-09-09T08:08:00Z</cp:lastPrinted>
  <dcterms:created xsi:type="dcterms:W3CDTF">2025-06-18T14:40:00Z</dcterms:created>
  <dcterms:modified xsi:type="dcterms:W3CDTF">2025-06-18T14:40:00Z</dcterms:modified>
</cp:coreProperties>
</file>